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11900" w14:textId="77777777" w:rsidR="007369E2" w:rsidRPr="007369E2" w:rsidRDefault="007369E2" w:rsidP="007369E2">
      <w:pPr>
        <w:widowControl/>
        <w:shd w:val="clear" w:color="auto" w:fill="FFFFFF"/>
        <w:jc w:val="left"/>
        <w:rPr>
          <w:rFonts w:ascii="UD デジタル 教科書体 N-B" w:eastAsia="UD デジタル 教科書体 N-B" w:hAnsiTheme="majorEastAsia" w:cs="Arial" w:hint="eastAsia"/>
          <w:b/>
          <w:bCs/>
          <w:color w:val="333333"/>
          <w:kern w:val="0"/>
          <w:sz w:val="24"/>
          <w:szCs w:val="24"/>
        </w:rPr>
      </w:pPr>
      <w:bookmarkStart w:id="0" w:name="_Hlk104207687"/>
      <w:bookmarkStart w:id="1" w:name="_Hlk104207750"/>
      <w:bookmarkStart w:id="2" w:name="_Hlk104207803"/>
      <w:r w:rsidRPr="007369E2">
        <w:rPr>
          <w:rFonts w:ascii="UD デジタル 教科書体 N-B" w:eastAsia="UD デジタル 教科書体 N-B" w:hAnsiTheme="majorEastAsia" w:cs="Arial" w:hint="eastAsia"/>
          <w:b/>
          <w:bCs/>
          <w:color w:val="333333"/>
          <w:kern w:val="0"/>
          <w:sz w:val="24"/>
          <w:szCs w:val="24"/>
        </w:rPr>
        <w:t>【センター修了生挨拶 　在日カンボジアコミュニティ　楠木立成理事長】</w:t>
      </w:r>
    </w:p>
    <w:p w14:paraId="3638C6D4" w14:textId="77777777" w:rsidR="007369E2" w:rsidRPr="007369E2" w:rsidRDefault="007369E2" w:rsidP="007369E2">
      <w:pPr>
        <w:widowControl/>
        <w:shd w:val="clear" w:color="auto" w:fill="FFFFFF"/>
        <w:jc w:val="left"/>
        <w:rPr>
          <w:rFonts w:ascii="UD デジタル 教科書体 N-B" w:eastAsia="UD デジタル 教科書体 N-B" w:hAnsiTheme="majorEastAsia" w:cs="Arial" w:hint="eastAsia"/>
          <w:b/>
          <w:bCs/>
          <w:color w:val="333333"/>
          <w:kern w:val="0"/>
          <w:sz w:val="24"/>
          <w:szCs w:val="24"/>
        </w:rPr>
      </w:pPr>
    </w:p>
    <w:p w14:paraId="3B3084D7" w14:textId="77777777" w:rsidR="007369E2" w:rsidRPr="00724D50" w:rsidRDefault="007369E2" w:rsidP="007369E2">
      <w:pPr>
        <w:widowControl/>
        <w:shd w:val="clear" w:color="auto" w:fill="FFFFFF"/>
        <w:jc w:val="left"/>
        <w:rPr>
          <w:rFonts w:ascii="UD デジタル 教科書体 N-B" w:eastAsia="UD デジタル 教科書体 N-B" w:hAnsiTheme="majorEastAsia" w:cs="Arial" w:hint="eastAsia"/>
          <w:color w:val="333333"/>
          <w:kern w:val="0"/>
          <w:szCs w:val="21"/>
        </w:rPr>
      </w:pPr>
      <w:r w:rsidRPr="00724D50">
        <w:rPr>
          <w:rFonts w:ascii="UD デジタル 教科書体 N-B" w:eastAsia="UD デジタル 教科書体 N-B" w:hAnsiTheme="majorEastAsia" w:cs="Arial" w:hint="eastAsia"/>
          <w:noProof/>
          <w:color w:val="333333"/>
          <w:kern w:val="0"/>
          <w:szCs w:val="21"/>
          <w:lang w:val="ja-JP"/>
        </w:rPr>
        <w:drawing>
          <wp:anchor distT="0" distB="0" distL="114300" distR="114300" simplePos="0" relativeHeight="251659264" behindDoc="0" locked="0" layoutInCell="1" allowOverlap="1" wp14:anchorId="28A5EFA6" wp14:editId="00E77E2A">
            <wp:simplePos x="0" y="0"/>
            <wp:positionH relativeFrom="column">
              <wp:posOffset>-265430</wp:posOffset>
            </wp:positionH>
            <wp:positionV relativeFrom="paragraph">
              <wp:posOffset>350520</wp:posOffset>
            </wp:positionV>
            <wp:extent cx="1929130" cy="1285875"/>
            <wp:effectExtent l="0" t="2223" r="0" b="0"/>
            <wp:wrapSquare wrapText="bothSides"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図 1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92913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24D50">
        <w:rPr>
          <w:rFonts w:ascii="UD デジタル 教科書体 N-B" w:eastAsia="UD デジタル 教科書体 N-B" w:hAnsiTheme="majorEastAsia" w:cs="Arial" w:hint="eastAsia"/>
          <w:color w:val="333333"/>
          <w:kern w:val="0"/>
          <w:szCs w:val="21"/>
        </w:rPr>
        <w:t xml:space="preserve">本日ご出席の皆様の前でご挨拶ができて本当に光栄です。私は37年前にカンボジアからタイの難民キャンプに亡命しました。そして、32年前に品川の国際救援センターで日本語などを学びました。センターは私の第二のふるさとです。今はもうありませんが、とても懐かしいです。思い出もいっぱいあります。センターを出て千葉県に住んでいた頃に、家族でこの公園にもよく遊びに来ました。 </w:t>
      </w:r>
    </w:p>
    <w:p w14:paraId="4F64ED11" w14:textId="77777777" w:rsidR="007369E2" w:rsidRPr="00724D50" w:rsidRDefault="007369E2" w:rsidP="007369E2">
      <w:pPr>
        <w:widowControl/>
        <w:shd w:val="clear" w:color="auto" w:fill="FFFFFF"/>
        <w:jc w:val="left"/>
        <w:rPr>
          <w:rFonts w:ascii="UD デジタル 教科書体 N-B" w:eastAsia="UD デジタル 教科書体 N-B" w:hAnsiTheme="majorEastAsia" w:cs="Arial" w:hint="eastAsia"/>
          <w:color w:val="333333"/>
          <w:kern w:val="0"/>
          <w:szCs w:val="21"/>
        </w:rPr>
      </w:pPr>
    </w:p>
    <w:p w14:paraId="6DE79185" w14:textId="77777777" w:rsidR="007369E2" w:rsidRPr="00724D50" w:rsidRDefault="007369E2" w:rsidP="007369E2">
      <w:pPr>
        <w:widowControl/>
        <w:shd w:val="clear" w:color="auto" w:fill="FFFFFF"/>
        <w:jc w:val="left"/>
        <w:rPr>
          <w:rFonts w:ascii="UD デジタル 教科書体 N-B" w:eastAsia="UD デジタル 教科書体 N-B" w:hAnsiTheme="majorEastAsia" w:cs="Arial" w:hint="eastAsia"/>
          <w:color w:val="333333"/>
          <w:kern w:val="0"/>
          <w:szCs w:val="21"/>
        </w:rPr>
      </w:pPr>
      <w:r w:rsidRPr="00724D50">
        <w:rPr>
          <w:rFonts w:ascii="UD デジタル 教科書体 N-B" w:eastAsia="UD デジタル 教科書体 N-B" w:hAnsiTheme="majorEastAsia" w:cs="Arial" w:hint="eastAsia"/>
          <w:color w:val="333333"/>
          <w:kern w:val="0"/>
          <w:szCs w:val="21"/>
        </w:rPr>
        <w:t xml:space="preserve">カンボジアから亡命したのは、国の事情があったからなのですが、非常に辛かったです。ウクライナの避難民の皆さんやミャンマーの皆さんの報道をみると、自分のことのようで心が痛みます。カンボジアから亡命して、タイの難民キャンプに逃れた時、キャンプはずっと原っぱで、何もありません。不安がいっぱいありました。それに食事も余りできず、１日１回ということもあって、それもお米と缶詰だけでした。 </w:t>
      </w:r>
    </w:p>
    <w:p w14:paraId="67C68E2E" w14:textId="77777777" w:rsidR="007369E2" w:rsidRPr="00724D50" w:rsidRDefault="007369E2" w:rsidP="007369E2">
      <w:pPr>
        <w:widowControl/>
        <w:shd w:val="clear" w:color="auto" w:fill="FFFFFF"/>
        <w:jc w:val="left"/>
        <w:rPr>
          <w:rFonts w:ascii="UD デジタル 教科書体 N-B" w:eastAsia="UD デジタル 教科書体 N-B" w:hAnsiTheme="majorEastAsia" w:cs="Arial" w:hint="eastAsia"/>
          <w:color w:val="333333"/>
          <w:kern w:val="0"/>
          <w:szCs w:val="21"/>
        </w:rPr>
      </w:pPr>
    </w:p>
    <w:p w14:paraId="47496615" w14:textId="77777777" w:rsidR="007369E2" w:rsidRPr="00724D50" w:rsidRDefault="007369E2" w:rsidP="007369E2">
      <w:pPr>
        <w:widowControl/>
        <w:shd w:val="clear" w:color="auto" w:fill="FFFFFF"/>
        <w:jc w:val="left"/>
        <w:rPr>
          <w:rFonts w:ascii="UD デジタル 教科書体 N-B" w:eastAsia="UD デジタル 教科書体 N-B" w:hAnsiTheme="majorEastAsia" w:cs="Arial" w:hint="eastAsia"/>
          <w:color w:val="333333"/>
          <w:kern w:val="0"/>
          <w:szCs w:val="21"/>
        </w:rPr>
      </w:pPr>
      <w:r w:rsidRPr="00724D50">
        <w:rPr>
          <w:rFonts w:ascii="UD デジタル 教科書体 N-B" w:eastAsia="UD デジタル 教科書体 N-B" w:hAnsiTheme="majorEastAsia" w:cs="Arial" w:hint="eastAsia"/>
          <w:color w:val="333333"/>
          <w:kern w:val="0"/>
          <w:szCs w:val="21"/>
        </w:rPr>
        <w:t xml:space="preserve">しかし、日本に来て、センターに入ると１日３回も食事が出来ました。おかわりも出来ました。お米やパンや栄養のある料理がいっぱいあって、私も他の人達も美味しい食事ができてとても喜んでいました。こうやって安心して暮らせたのも、日本の皆さん、品川区の皆さん、またアジア福祉教育財団、難民事業本部の皆さんのお陰です。 </w:t>
      </w:r>
    </w:p>
    <w:p w14:paraId="65DE18A1" w14:textId="77777777" w:rsidR="007369E2" w:rsidRPr="00724D50" w:rsidRDefault="007369E2" w:rsidP="007369E2">
      <w:pPr>
        <w:widowControl/>
        <w:shd w:val="clear" w:color="auto" w:fill="FFFFFF"/>
        <w:jc w:val="left"/>
        <w:rPr>
          <w:rFonts w:ascii="UD デジタル 教科書体 N-B" w:eastAsia="UD デジタル 教科書体 N-B" w:hAnsiTheme="majorEastAsia" w:cs="Arial" w:hint="eastAsia"/>
          <w:color w:val="333333"/>
          <w:kern w:val="0"/>
          <w:szCs w:val="21"/>
        </w:rPr>
      </w:pPr>
    </w:p>
    <w:p w14:paraId="1463D300" w14:textId="77777777" w:rsidR="007369E2" w:rsidRPr="00724D50" w:rsidRDefault="007369E2" w:rsidP="007369E2">
      <w:pPr>
        <w:widowControl/>
        <w:shd w:val="clear" w:color="auto" w:fill="FFFFFF"/>
        <w:jc w:val="left"/>
        <w:rPr>
          <w:rFonts w:ascii="UD デジタル 教科書体 N-B" w:eastAsia="UD デジタル 教科書体 N-B" w:hAnsiTheme="majorEastAsia" w:cs="Arial" w:hint="eastAsia"/>
          <w:color w:val="333333"/>
          <w:kern w:val="0"/>
          <w:szCs w:val="21"/>
        </w:rPr>
      </w:pPr>
      <w:r w:rsidRPr="00724D50">
        <w:rPr>
          <w:rFonts w:ascii="UD デジタル 教科書体 N-B" w:eastAsia="UD デジタル 教科書体 N-B" w:hAnsiTheme="majorEastAsia" w:cs="Arial" w:hint="eastAsia"/>
          <w:color w:val="333333"/>
          <w:kern w:val="0"/>
          <w:szCs w:val="21"/>
        </w:rPr>
        <w:t>少しでも恩返しをしたいと、在日カンボジアコミュニティというグループをつくり、ボランティア活動をしています。日本に貢献できるように頑張っています。今日は本当に有難うございました。</w:t>
      </w:r>
    </w:p>
    <w:p w14:paraId="54A259CD" w14:textId="77777777" w:rsidR="007369E2" w:rsidRPr="00724D50" w:rsidRDefault="007369E2" w:rsidP="007369E2">
      <w:pPr>
        <w:widowControl/>
        <w:jc w:val="left"/>
        <w:rPr>
          <w:rFonts w:ascii="UD デジタル 教科書体 N-B" w:eastAsia="UD デジタル 教科書体 N-B" w:hAnsiTheme="majorEastAsia" w:cs="Arial" w:hint="eastAsia"/>
          <w:color w:val="333333"/>
          <w:kern w:val="0"/>
          <w:szCs w:val="21"/>
        </w:rPr>
      </w:pPr>
    </w:p>
    <w:bookmarkEnd w:id="2"/>
    <w:p w14:paraId="735BED27" w14:textId="4901270D" w:rsidR="007369E2" w:rsidRPr="00724D50" w:rsidRDefault="007369E2" w:rsidP="007369E2">
      <w:pPr>
        <w:widowControl/>
        <w:jc w:val="left"/>
        <w:rPr>
          <w:rFonts w:ascii="UD デジタル 教科書体 N-B" w:eastAsia="UD デジタル 教科書体 N-B" w:hAnsiTheme="majorEastAsia" w:cs="Arial" w:hint="eastAsia"/>
          <w:color w:val="333333"/>
          <w:kern w:val="0"/>
          <w:szCs w:val="21"/>
        </w:rPr>
      </w:pPr>
    </w:p>
    <w:bookmarkEnd w:id="1"/>
    <w:bookmarkEnd w:id="0"/>
    <w:sectPr w:rsidR="007369E2" w:rsidRPr="00724D50" w:rsidSect="00B9082B">
      <w:pgSz w:w="11906" w:h="16838"/>
      <w:pgMar w:top="851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AE12C" w14:textId="77777777" w:rsidR="00202602" w:rsidRDefault="00202602" w:rsidP="00202602">
      <w:r>
        <w:separator/>
      </w:r>
    </w:p>
  </w:endnote>
  <w:endnote w:type="continuationSeparator" w:id="0">
    <w:p w14:paraId="09A532AF" w14:textId="77777777" w:rsidR="00202602" w:rsidRDefault="00202602" w:rsidP="00202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D9FC6" w14:textId="77777777" w:rsidR="00202602" w:rsidRDefault="00202602" w:rsidP="00202602">
      <w:r>
        <w:separator/>
      </w:r>
    </w:p>
  </w:footnote>
  <w:footnote w:type="continuationSeparator" w:id="0">
    <w:p w14:paraId="5D45F162" w14:textId="77777777" w:rsidR="00202602" w:rsidRDefault="00202602" w:rsidP="002026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DB1"/>
    <w:rsid w:val="00202602"/>
    <w:rsid w:val="003F49EC"/>
    <w:rsid w:val="004723E0"/>
    <w:rsid w:val="00602797"/>
    <w:rsid w:val="006B3515"/>
    <w:rsid w:val="007369E2"/>
    <w:rsid w:val="007D563A"/>
    <w:rsid w:val="008641C9"/>
    <w:rsid w:val="00A809D5"/>
    <w:rsid w:val="00AC3DB1"/>
    <w:rsid w:val="00CD1DA2"/>
    <w:rsid w:val="00F46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35EBC7"/>
  <w15:chartTrackingRefBased/>
  <w15:docId w15:val="{5C2FE534-8251-41DB-9BC1-C41866845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69E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26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02602"/>
  </w:style>
  <w:style w:type="paragraph" w:styleId="a5">
    <w:name w:val="footer"/>
    <w:basedOn w:val="a"/>
    <w:link w:val="a6"/>
    <w:uiPriority w:val="99"/>
    <w:unhideWhenUsed/>
    <w:rsid w:val="002026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026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財団 平山</dc:creator>
  <cp:keywords/>
  <dc:description/>
  <cp:lastModifiedBy>財団 平山</cp:lastModifiedBy>
  <cp:revision>2</cp:revision>
  <dcterms:created xsi:type="dcterms:W3CDTF">2022-05-23T05:24:00Z</dcterms:created>
  <dcterms:modified xsi:type="dcterms:W3CDTF">2022-05-23T05:24:00Z</dcterms:modified>
</cp:coreProperties>
</file>